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8850" w14:textId="5E450C16" w:rsidR="00BF4E7B" w:rsidRPr="00BC4A26" w:rsidRDefault="00BF4E7B" w:rsidP="00BF4E7B">
      <w:pPr>
        <w:rPr>
          <w:rFonts w:ascii="Century Gothic" w:hAnsi="Century Gothic"/>
          <w:b/>
          <w:sz w:val="24"/>
          <w:szCs w:val="24"/>
        </w:rPr>
      </w:pPr>
      <w:r w:rsidRPr="00BC4A26">
        <w:rPr>
          <w:rFonts w:ascii="Century Gothic" w:hAnsi="Century Gothic"/>
          <w:b/>
          <w:sz w:val="24"/>
          <w:szCs w:val="24"/>
        </w:rPr>
        <w:t>Nominations</w:t>
      </w:r>
      <w:r>
        <w:rPr>
          <w:rFonts w:ascii="Century Gothic" w:hAnsi="Century Gothic"/>
          <w:b/>
          <w:sz w:val="24"/>
          <w:szCs w:val="24"/>
        </w:rPr>
        <w:t xml:space="preserve"> Now Being Accepted for the 20</w:t>
      </w:r>
      <w:r w:rsidR="00874E31">
        <w:rPr>
          <w:rFonts w:ascii="Century Gothic" w:hAnsi="Century Gothic"/>
          <w:b/>
          <w:sz w:val="24"/>
          <w:szCs w:val="24"/>
        </w:rPr>
        <w:t>20</w:t>
      </w:r>
      <w:r w:rsidRPr="00BC4A26">
        <w:rPr>
          <w:rFonts w:ascii="Century Gothic" w:hAnsi="Century Gothic"/>
          <w:b/>
          <w:sz w:val="24"/>
          <w:szCs w:val="24"/>
        </w:rPr>
        <w:t xml:space="preserve"> AHG Community Service Award</w:t>
      </w:r>
    </w:p>
    <w:p w14:paraId="1174207C"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 xml:space="preserve">The American Herbalists Guild Community Service Award was established to recognize individuals, projects or groups that are making outstanding contributions and lasting impact in the field of community herbalism through their knowledge, skills, and or services on behalf of others on a local or national level. </w:t>
      </w:r>
    </w:p>
    <w:p w14:paraId="2F0EEA19" w14:textId="0045DCD4" w:rsidR="00BF4E7B" w:rsidRPr="00BC4A26" w:rsidRDefault="00BF4E7B" w:rsidP="00BF4E7B">
      <w:pPr>
        <w:rPr>
          <w:rFonts w:ascii="Century Gothic" w:hAnsi="Century Gothic" w:cs="Times New Roman"/>
          <w:sz w:val="24"/>
          <w:szCs w:val="24"/>
        </w:rPr>
      </w:pPr>
      <w:r w:rsidRPr="00BC4A26">
        <w:rPr>
          <w:rFonts w:ascii="Century Gothic" w:eastAsia="Times New Roman" w:hAnsi="Century Gothic" w:cs="Times New Roman"/>
          <w:color w:val="000000"/>
          <w:sz w:val="24"/>
          <w:szCs w:val="24"/>
        </w:rPr>
        <w:t xml:space="preserve">The recipient of the award is recognized with a plaque award at the Annual General Meeting of The American Herbalists Guild, to be held October </w:t>
      </w:r>
      <w:r>
        <w:rPr>
          <w:rFonts w:ascii="Century Gothic" w:eastAsia="Times New Roman" w:hAnsi="Century Gothic" w:cs="Times New Roman"/>
          <w:color w:val="000000"/>
          <w:sz w:val="24"/>
          <w:szCs w:val="24"/>
        </w:rPr>
        <w:t>1</w:t>
      </w:r>
      <w:r w:rsidR="00874E31">
        <w:rPr>
          <w:rFonts w:ascii="Century Gothic" w:eastAsia="Times New Roman" w:hAnsi="Century Gothic" w:cs="Times New Roman"/>
          <w:color w:val="000000"/>
          <w:sz w:val="24"/>
          <w:szCs w:val="24"/>
        </w:rPr>
        <w:t>7</w:t>
      </w:r>
      <w:r>
        <w:rPr>
          <w:rFonts w:ascii="Century Gothic" w:eastAsia="Times New Roman" w:hAnsi="Century Gothic" w:cs="Times New Roman"/>
          <w:color w:val="000000"/>
          <w:sz w:val="24"/>
          <w:szCs w:val="24"/>
        </w:rPr>
        <w:t>, 20</w:t>
      </w:r>
      <w:r w:rsidR="00874E31">
        <w:rPr>
          <w:rFonts w:ascii="Century Gothic" w:eastAsia="Times New Roman" w:hAnsi="Century Gothic" w:cs="Times New Roman"/>
          <w:color w:val="000000"/>
          <w:sz w:val="24"/>
          <w:szCs w:val="24"/>
        </w:rPr>
        <w:t>20</w:t>
      </w:r>
      <w:r>
        <w:rPr>
          <w:rFonts w:ascii="Century Gothic" w:eastAsia="Times New Roman" w:hAnsi="Century Gothic" w:cs="Times New Roman"/>
          <w:color w:val="000000"/>
          <w:sz w:val="24"/>
          <w:szCs w:val="24"/>
        </w:rPr>
        <w:t xml:space="preserve"> at the 3</w:t>
      </w:r>
      <w:r w:rsidR="00874E31">
        <w:rPr>
          <w:rFonts w:ascii="Century Gothic" w:eastAsia="Times New Roman" w:hAnsi="Century Gothic" w:cs="Times New Roman"/>
          <w:color w:val="000000"/>
          <w:sz w:val="24"/>
          <w:szCs w:val="24"/>
        </w:rPr>
        <w:t>1st</w:t>
      </w:r>
      <w:r w:rsidRPr="00BC4A26">
        <w:rPr>
          <w:rFonts w:ascii="Century Gothic" w:eastAsia="Times New Roman" w:hAnsi="Century Gothic" w:cs="Times New Roman"/>
          <w:color w:val="000000"/>
          <w:sz w:val="24"/>
          <w:szCs w:val="24"/>
        </w:rPr>
        <w:t xml:space="preserve"> Annual Symposium</w:t>
      </w:r>
      <w:r>
        <w:rPr>
          <w:rFonts w:ascii="Century Gothic" w:eastAsia="Times New Roman" w:hAnsi="Century Gothic" w:cs="Times New Roman"/>
          <w:color w:val="000000"/>
          <w:sz w:val="24"/>
          <w:szCs w:val="24"/>
        </w:rPr>
        <w:t xml:space="preserve"> in </w:t>
      </w:r>
      <w:r w:rsidR="00874E31">
        <w:rPr>
          <w:rFonts w:ascii="Century Gothic" w:eastAsia="Times New Roman" w:hAnsi="Century Gothic" w:cs="Times New Roman"/>
          <w:color w:val="000000"/>
          <w:sz w:val="24"/>
          <w:szCs w:val="24"/>
        </w:rPr>
        <w:t>Granby, CO</w:t>
      </w:r>
      <w:r w:rsidRPr="00BC4A26">
        <w:rPr>
          <w:rFonts w:ascii="Century Gothic" w:eastAsia="Times New Roman" w:hAnsi="Century Gothic" w:cs="Times New Roman"/>
          <w:color w:val="000000"/>
          <w:sz w:val="24"/>
          <w:szCs w:val="24"/>
        </w:rPr>
        <w:t>.  In addition, the recipient will receive funding in the form of a cash award of $1000.00 to further their community efforts.  Funding is made possible by donations and contributions received from the AHG Annual Silent Auction Benefit. All nominees will be recognized at the Annual Meeting and in the AHG Members Newsletter.  </w:t>
      </w:r>
      <w:r w:rsidRPr="00BC4A26">
        <w:rPr>
          <w:rFonts w:ascii="Century Gothic" w:eastAsia="Times New Roman" w:hAnsi="Century Gothic" w:cs="Times New Roman"/>
          <w:color w:val="000000"/>
          <w:sz w:val="24"/>
          <w:szCs w:val="24"/>
        </w:rPr>
        <w:br/>
      </w:r>
      <w:r w:rsidRPr="00BC4A26">
        <w:rPr>
          <w:rFonts w:ascii="Century Gothic" w:eastAsia="Times New Roman" w:hAnsi="Century Gothic" w:cs="Times New Roman"/>
          <w:color w:val="000000"/>
          <w:sz w:val="24"/>
          <w:szCs w:val="24"/>
        </w:rPr>
        <w:br/>
      </w:r>
      <w:r w:rsidRPr="00BC4A26">
        <w:rPr>
          <w:rFonts w:ascii="Century Gothic" w:eastAsia="Times New Roman" w:hAnsi="Century Gothic" w:cs="Times New Roman"/>
          <w:b/>
          <w:color w:val="000000"/>
          <w:sz w:val="24"/>
          <w:szCs w:val="24"/>
        </w:rPr>
        <w:t>Help the AHG honor those in our community that are making a difference in the lives of others! </w:t>
      </w:r>
    </w:p>
    <w:p w14:paraId="6A378BA2" w14:textId="77777777" w:rsidR="00BF4E7B" w:rsidRPr="00BC4A26" w:rsidRDefault="00BF4E7B" w:rsidP="00BF4E7B">
      <w:pPr>
        <w:outlineLvl w:val="0"/>
        <w:rPr>
          <w:rStyle w:val="Strong"/>
        </w:rPr>
      </w:pPr>
      <w:r w:rsidRPr="00BC4A26">
        <w:rPr>
          <w:rStyle w:val="Strong"/>
          <w:rFonts w:ascii="Century Gothic" w:eastAsia="Times New Roman" w:hAnsi="Century Gothic" w:cs="Times New Roman"/>
          <w:sz w:val="24"/>
          <w:szCs w:val="24"/>
        </w:rPr>
        <w:t>Eligibility</w:t>
      </w:r>
    </w:p>
    <w:p w14:paraId="6FF4BBC9"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Any individual, group or project actively working with herbal medicine in a community setting is eligible to complete an application for consideration. The application process is open to all, though preference is given to American Herbalists Guild members.</w:t>
      </w:r>
    </w:p>
    <w:p w14:paraId="1AD50A7A"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We are particularly interested in funding community herbalism projects that:</w:t>
      </w:r>
    </w:p>
    <w:p w14:paraId="79FFB8EB" w14:textId="77777777" w:rsidR="00BF4E7B" w:rsidRPr="00BC4A26"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offer low-cost, sliding-scale and free services</w:t>
      </w:r>
    </w:p>
    <w:p w14:paraId="6265FDF7" w14:textId="77777777" w:rsidR="00BF4E7B" w:rsidRPr="00BC4A26"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have identified and serve a special needs group or an underserved segment of a community</w:t>
      </w:r>
    </w:p>
    <w:p w14:paraId="7DCCCA76" w14:textId="77777777" w:rsidR="00BF4E7B"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8527D3">
        <w:rPr>
          <w:rFonts w:ascii="Century Gothic" w:eastAsia="Times New Roman" w:hAnsi="Century Gothic" w:cs="Times New Roman"/>
          <w:color w:val="000000"/>
          <w:sz w:val="24"/>
          <w:szCs w:val="24"/>
        </w:rPr>
        <w:t xml:space="preserve">have a proven track record of service </w:t>
      </w:r>
    </w:p>
    <w:p w14:paraId="348019FD" w14:textId="77777777" w:rsidR="00BF4E7B" w:rsidRPr="008527D3"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8527D3">
        <w:rPr>
          <w:rFonts w:ascii="Century Gothic" w:eastAsia="Times New Roman" w:hAnsi="Century Gothic" w:cs="Times New Roman"/>
          <w:color w:val="000000"/>
          <w:sz w:val="24"/>
          <w:szCs w:val="24"/>
        </w:rPr>
        <w:t xml:space="preserve">serve diverse communities and do not discriminate against anyone on the basis of religious or political beliefs, gender, age, sexual preference, economic status, or ethnic background.  </w:t>
      </w:r>
    </w:p>
    <w:p w14:paraId="3171C1F9" w14:textId="77777777" w:rsidR="00BF4E7B" w:rsidRPr="00BC4A26" w:rsidRDefault="00BF4E7B" w:rsidP="00BF4E7B">
      <w:pPr>
        <w:pStyle w:val="ListParagraph"/>
        <w:spacing w:after="0" w:line="240" w:lineRule="auto"/>
        <w:rPr>
          <w:rFonts w:ascii="Century Gothic" w:eastAsia="Times New Roman" w:hAnsi="Century Gothic" w:cs="Times New Roman"/>
          <w:color w:val="000000"/>
          <w:sz w:val="24"/>
          <w:szCs w:val="24"/>
        </w:rPr>
      </w:pPr>
    </w:p>
    <w:p w14:paraId="742B36BC" w14:textId="77777777" w:rsidR="00BF4E7B" w:rsidRPr="00BC4A26" w:rsidRDefault="00BF4E7B" w:rsidP="00BF4E7B">
      <w:pPr>
        <w:outlineLvl w:val="0"/>
        <w:rPr>
          <w:rStyle w:val="Strong"/>
        </w:rPr>
      </w:pPr>
      <w:r w:rsidRPr="00BC4A26">
        <w:rPr>
          <w:rStyle w:val="Strong"/>
          <w:rFonts w:ascii="Century Gothic" w:eastAsia="Times New Roman" w:hAnsi="Century Gothic" w:cs="Times New Roman"/>
          <w:sz w:val="24"/>
          <w:szCs w:val="24"/>
        </w:rPr>
        <w:t>How to Apply for the AHG Community Service Award</w:t>
      </w:r>
    </w:p>
    <w:p w14:paraId="38DFBCDD"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 xml:space="preserve">Any member of the American Herbalists Guild may make nominations for themselves or others in their community. </w:t>
      </w:r>
      <w:r w:rsidRPr="00BC4A26">
        <w:rPr>
          <w:rFonts w:ascii="Century Gothic" w:hAnsi="Century Gothic" w:cs="Times New Roman"/>
          <w:sz w:val="24"/>
          <w:szCs w:val="24"/>
        </w:rPr>
        <w:t>Each AHG Chapter is especially encouraged to nominate one person or group for this award. </w:t>
      </w:r>
      <w:r w:rsidRPr="00BC4A26">
        <w:rPr>
          <w:rFonts w:ascii="Century Gothic" w:eastAsia="Times New Roman" w:hAnsi="Century Gothic" w:cs="Times New Roman"/>
          <w:color w:val="000000"/>
          <w:sz w:val="24"/>
          <w:szCs w:val="24"/>
        </w:rPr>
        <w:t>Nominations may also be made at the request of the AHG council. </w:t>
      </w:r>
    </w:p>
    <w:p w14:paraId="657EA324" w14:textId="1B09B0D3" w:rsidR="00BF4E7B" w:rsidRPr="00BC4A26" w:rsidRDefault="00BF4E7B" w:rsidP="00BF4E7B">
      <w:pPr>
        <w:outlineLvl w:val="0"/>
        <w:rPr>
          <w:rFonts w:ascii="Century Gothic" w:eastAsia="Times New Roman" w:hAnsi="Century Gothic" w:cs="Times New Roman"/>
          <w:color w:val="000000"/>
          <w:sz w:val="24"/>
          <w:szCs w:val="24"/>
        </w:rPr>
      </w:pPr>
      <w:r w:rsidRPr="00BC4A26">
        <w:rPr>
          <w:rFonts w:ascii="Century Gothic" w:eastAsia="Times New Roman" w:hAnsi="Century Gothic" w:cs="Times New Roman"/>
          <w:b/>
          <w:color w:val="000000"/>
          <w:sz w:val="24"/>
          <w:szCs w:val="24"/>
        </w:rPr>
        <w:lastRenderedPageBreak/>
        <w:t xml:space="preserve">All nomination forms must be received by </w:t>
      </w:r>
      <w:r w:rsidR="00DD7332">
        <w:rPr>
          <w:rFonts w:ascii="Century Gothic" w:eastAsia="Times New Roman" w:hAnsi="Century Gothic" w:cs="Times New Roman"/>
          <w:b/>
          <w:color w:val="000000"/>
          <w:sz w:val="24"/>
          <w:szCs w:val="24"/>
        </w:rPr>
        <w:t>June</w:t>
      </w:r>
      <w:r>
        <w:rPr>
          <w:rFonts w:ascii="Century Gothic" w:eastAsia="Times New Roman" w:hAnsi="Century Gothic" w:cs="Times New Roman"/>
          <w:b/>
          <w:color w:val="000000"/>
          <w:sz w:val="24"/>
          <w:szCs w:val="24"/>
        </w:rPr>
        <w:t xml:space="preserve"> 15</w:t>
      </w:r>
      <w:r w:rsidRPr="00BC4A26">
        <w:rPr>
          <w:rFonts w:ascii="Century Gothic" w:eastAsia="Times New Roman" w:hAnsi="Century Gothic" w:cs="Times New Roman"/>
          <w:b/>
          <w:color w:val="000000"/>
          <w:sz w:val="24"/>
          <w:szCs w:val="24"/>
        </w:rPr>
        <w:t>, 20</w:t>
      </w:r>
      <w:r w:rsidR="00874E31">
        <w:rPr>
          <w:rFonts w:ascii="Century Gothic" w:eastAsia="Times New Roman" w:hAnsi="Century Gothic" w:cs="Times New Roman"/>
          <w:b/>
          <w:color w:val="000000"/>
          <w:sz w:val="24"/>
          <w:szCs w:val="24"/>
        </w:rPr>
        <w:t>20</w:t>
      </w:r>
    </w:p>
    <w:p w14:paraId="46459516" w14:textId="77777777" w:rsidR="00BF4E7B" w:rsidRPr="00BC4A26" w:rsidRDefault="00BF4E7B" w:rsidP="00BF4E7B">
      <w:pPr>
        <w:outlineLvl w:val="0"/>
        <w:rPr>
          <w:rFonts w:ascii="Century Gothic" w:hAnsi="Century Gothic" w:cs="Times New Roman"/>
          <w:b/>
          <w:sz w:val="24"/>
          <w:szCs w:val="24"/>
        </w:rPr>
      </w:pPr>
      <w:r w:rsidRPr="00BC4A26">
        <w:rPr>
          <w:rFonts w:ascii="Century Gothic" w:hAnsi="Century Gothic" w:cs="Times New Roman"/>
          <w:b/>
          <w:sz w:val="24"/>
          <w:szCs w:val="24"/>
        </w:rPr>
        <w:t>I. NOMINATION TYPE</w:t>
      </w:r>
    </w:p>
    <w:p w14:paraId="7675543E" w14:textId="1A367BC3" w:rsidR="00BF4E7B" w:rsidRPr="00BC4A26" w:rsidRDefault="00BF4E7B" w:rsidP="00BF4E7B">
      <w:pPr>
        <w:rPr>
          <w:rFonts w:ascii="Century Gothic" w:hAnsi="Century Gothic" w:cs="Times New Roman"/>
          <w:sz w:val="24"/>
          <w:szCs w:val="24"/>
        </w:rPr>
      </w:pPr>
      <w:r w:rsidRPr="00BC4A26">
        <w:rPr>
          <w:rFonts w:ascii="Times New Roman" w:hAnsi="Times New Roman" w:cs="Times New Roman"/>
          <w:b/>
          <w:sz w:val="24"/>
          <w:szCs w:val="24"/>
        </w:rPr>
        <w:t>□</w:t>
      </w:r>
      <w:r w:rsidRPr="00BC4A26">
        <w:rPr>
          <w:rFonts w:ascii="Century Gothic" w:hAnsi="Century Gothic" w:cs="Times New Roman"/>
          <w:sz w:val="24"/>
          <w:szCs w:val="24"/>
        </w:rPr>
        <w:t xml:space="preserve"> Individual               </w:t>
      </w:r>
      <w:r w:rsidRPr="00BC4A26">
        <w:rPr>
          <w:rFonts w:ascii="Times New Roman" w:hAnsi="Times New Roman" w:cs="Times New Roman"/>
          <w:b/>
          <w:sz w:val="24"/>
          <w:szCs w:val="24"/>
        </w:rPr>
        <w:t>□</w:t>
      </w:r>
      <w:r w:rsidRPr="00BC4A26">
        <w:rPr>
          <w:rFonts w:ascii="Century Gothic" w:hAnsi="Century Gothic" w:cs="Times New Roman"/>
          <w:b/>
          <w:sz w:val="24"/>
          <w:szCs w:val="24"/>
        </w:rPr>
        <w:t xml:space="preserve"> </w:t>
      </w:r>
      <w:r w:rsidRPr="00BC4A26">
        <w:rPr>
          <w:rFonts w:ascii="Century Gothic" w:hAnsi="Century Gothic" w:cs="Times New Roman"/>
          <w:sz w:val="24"/>
          <w:szCs w:val="24"/>
        </w:rPr>
        <w:t xml:space="preserve">Group                </w:t>
      </w:r>
      <w:r w:rsidRPr="00BC4A26">
        <w:rPr>
          <w:rFonts w:ascii="Times New Roman" w:hAnsi="Times New Roman" w:cs="Times New Roman"/>
          <w:sz w:val="24"/>
          <w:szCs w:val="24"/>
        </w:rPr>
        <w:t>□</w:t>
      </w:r>
      <w:r>
        <w:rPr>
          <w:rFonts w:ascii="Times New Roman" w:hAnsi="Times New Roman" w:cs="Times New Roman"/>
          <w:sz w:val="24"/>
          <w:szCs w:val="24"/>
        </w:rPr>
        <w:t xml:space="preserve"> </w:t>
      </w:r>
      <w:r w:rsidRPr="00BC4A26">
        <w:rPr>
          <w:rFonts w:ascii="Century Gothic" w:hAnsi="Century Gothic" w:cs="Times New Roman"/>
          <w:sz w:val="24"/>
          <w:szCs w:val="24"/>
        </w:rPr>
        <w:t>Project</w:t>
      </w:r>
    </w:p>
    <w:p w14:paraId="0E2DB3E8" w14:textId="77777777" w:rsidR="00BF4E7B" w:rsidRPr="00BC4A26" w:rsidRDefault="00BF4E7B" w:rsidP="00BF4E7B">
      <w:pPr>
        <w:spacing w:after="120"/>
        <w:outlineLvl w:val="0"/>
        <w:rPr>
          <w:rFonts w:ascii="Century Gothic" w:hAnsi="Century Gothic" w:cs="Times New Roman"/>
          <w:b/>
          <w:sz w:val="24"/>
          <w:szCs w:val="24"/>
        </w:rPr>
      </w:pPr>
      <w:r w:rsidRPr="00BC4A26">
        <w:rPr>
          <w:rFonts w:ascii="Century Gothic" w:hAnsi="Century Gothic" w:cs="Times New Roman"/>
          <w:b/>
          <w:sz w:val="24"/>
          <w:szCs w:val="24"/>
        </w:rPr>
        <w:t>II. CONTACT INFORMATION</w:t>
      </w:r>
    </w:p>
    <w:p w14:paraId="0A5B759F"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Name of Nominee(s):</w:t>
      </w:r>
    </w:p>
    <w:p w14:paraId="71BBF9EC"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 xml:space="preserve">Address: </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City: State: ZIP:</w:t>
      </w:r>
    </w:p>
    <w:p w14:paraId="536FD688"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Telephone Number:</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E-mail Address:</w:t>
      </w:r>
    </w:p>
    <w:p w14:paraId="04860CBB"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Name of Nominator (if different from above):</w:t>
      </w:r>
    </w:p>
    <w:p w14:paraId="25A315F0"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Address:</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City: State: ZIP:</w:t>
      </w:r>
    </w:p>
    <w:p w14:paraId="7C8D4DE8"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Telephone Number:</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E-mail Address:</w:t>
      </w:r>
    </w:p>
    <w:p w14:paraId="53F2C68D" w14:textId="77777777" w:rsidR="00BF4E7B" w:rsidRPr="00BC4A26" w:rsidRDefault="00BF4E7B" w:rsidP="00BF4E7B">
      <w:pPr>
        <w:spacing w:after="120"/>
        <w:rPr>
          <w:rFonts w:ascii="Century Gothic" w:hAnsi="Century Gothic" w:cs="Times New Roman"/>
          <w:sz w:val="24"/>
          <w:szCs w:val="24"/>
        </w:rPr>
      </w:pPr>
    </w:p>
    <w:p w14:paraId="23B7E013" w14:textId="77777777" w:rsidR="00BF4E7B" w:rsidRPr="00BC4A26" w:rsidRDefault="00BF4E7B" w:rsidP="00BF4E7B">
      <w:pPr>
        <w:outlineLvl w:val="0"/>
        <w:rPr>
          <w:rFonts w:ascii="Century Gothic" w:hAnsi="Century Gothic" w:cs="Times New Roman"/>
          <w:b/>
          <w:sz w:val="24"/>
          <w:szCs w:val="24"/>
        </w:rPr>
      </w:pPr>
      <w:r w:rsidRPr="00BC4A26">
        <w:rPr>
          <w:rFonts w:ascii="Century Gothic" w:hAnsi="Century Gothic" w:cs="Times New Roman"/>
          <w:b/>
          <w:sz w:val="24"/>
          <w:szCs w:val="24"/>
        </w:rPr>
        <w:t>III. PERSONAL/PROJECT BACKGROUND (ideally completed with the nominee)</w:t>
      </w:r>
    </w:p>
    <w:p w14:paraId="601BEC00" w14:textId="77777777" w:rsidR="00BF4E7B" w:rsidRPr="00BC4A26" w:rsidRDefault="00BF4E7B" w:rsidP="00BF4E7B">
      <w:pPr>
        <w:rPr>
          <w:rFonts w:ascii="Century Gothic" w:hAnsi="Century Gothic" w:cs="Times New Roman"/>
          <w:sz w:val="24"/>
          <w:szCs w:val="24"/>
        </w:rPr>
      </w:pPr>
      <w:r w:rsidRPr="00BC4A26">
        <w:rPr>
          <w:rFonts w:ascii="Century Gothic" w:hAnsi="Century Gothic" w:cs="Times New Roman"/>
          <w:sz w:val="24"/>
          <w:szCs w:val="24"/>
        </w:rPr>
        <w:t>In a Word or PDF document (no longer than two single spaced pages) provide:</w:t>
      </w:r>
    </w:p>
    <w:p w14:paraId="2A39B78F" w14:textId="77777777" w:rsidR="00BF4E7B" w:rsidRPr="00BC4A26" w:rsidRDefault="00BF4E7B" w:rsidP="00BF4E7B">
      <w:pPr>
        <w:pStyle w:val="ListParagraph"/>
        <w:numPr>
          <w:ilvl w:val="0"/>
          <w:numId w:val="2"/>
        </w:numPr>
        <w:rPr>
          <w:rFonts w:ascii="Century Gothic" w:hAnsi="Century Gothic" w:cs="Times New Roman"/>
          <w:sz w:val="24"/>
          <w:szCs w:val="24"/>
        </w:rPr>
      </w:pPr>
      <w:r w:rsidRPr="00BC4A26">
        <w:rPr>
          <w:rFonts w:ascii="Century Gothic" w:hAnsi="Century Gothic" w:cs="Times New Roman"/>
          <w:sz w:val="24"/>
          <w:szCs w:val="24"/>
        </w:rPr>
        <w:t>Brief resume of nominee’s career or description of the group/project and achievements.</w:t>
      </w:r>
    </w:p>
    <w:p w14:paraId="0343B096" w14:textId="77777777" w:rsidR="00BF4E7B" w:rsidRPr="00BC4A26" w:rsidRDefault="00BF4E7B" w:rsidP="00BF4E7B">
      <w:pPr>
        <w:pStyle w:val="ListParagraph"/>
        <w:numPr>
          <w:ilvl w:val="0"/>
          <w:numId w:val="2"/>
        </w:numPr>
        <w:rPr>
          <w:rFonts w:ascii="Century Gothic" w:hAnsi="Century Gothic" w:cs="Times New Roman"/>
          <w:sz w:val="24"/>
          <w:szCs w:val="24"/>
        </w:rPr>
      </w:pPr>
      <w:r w:rsidRPr="00BC4A26">
        <w:rPr>
          <w:rFonts w:ascii="Century Gothic" w:hAnsi="Century Gothic" w:cs="Times New Roman"/>
          <w:sz w:val="24"/>
          <w:szCs w:val="24"/>
        </w:rPr>
        <w:t>Brief description of the mission statement that guides the work of this individual or group.</w:t>
      </w:r>
    </w:p>
    <w:p w14:paraId="56DA107B" w14:textId="77777777" w:rsidR="00BF4E7B" w:rsidRPr="00BC4A26" w:rsidRDefault="00BF4E7B" w:rsidP="00BF4E7B">
      <w:pPr>
        <w:pStyle w:val="ListParagraph"/>
        <w:numPr>
          <w:ilvl w:val="0"/>
          <w:numId w:val="2"/>
        </w:numPr>
        <w:rPr>
          <w:rFonts w:ascii="Century Gothic" w:hAnsi="Century Gothic" w:cs="Times New Roman"/>
          <w:sz w:val="24"/>
          <w:szCs w:val="24"/>
        </w:rPr>
      </w:pPr>
      <w:r w:rsidRPr="00BC4A26">
        <w:rPr>
          <w:rFonts w:ascii="Century Gothic" w:hAnsi="Century Gothic" w:cs="Times New Roman"/>
          <w:sz w:val="24"/>
          <w:szCs w:val="24"/>
        </w:rPr>
        <w:t>Detailed description of how the nominee’s community service work reflects on the practice of community herbalism.</w:t>
      </w:r>
    </w:p>
    <w:p w14:paraId="06B71C0D" w14:textId="77777777" w:rsidR="00BF4E7B" w:rsidRPr="00BC4A26" w:rsidRDefault="00BF4E7B" w:rsidP="00BF4E7B">
      <w:pPr>
        <w:pStyle w:val="ListParagraph"/>
        <w:numPr>
          <w:ilvl w:val="0"/>
          <w:numId w:val="1"/>
        </w:numPr>
        <w:rPr>
          <w:rFonts w:ascii="Century Gothic" w:hAnsi="Century Gothic" w:cs="Times New Roman"/>
          <w:sz w:val="24"/>
          <w:szCs w:val="24"/>
        </w:rPr>
      </w:pPr>
      <w:r w:rsidRPr="00BC4A26">
        <w:rPr>
          <w:rFonts w:ascii="Century Gothic" w:hAnsi="Century Gothic" w:cs="Times New Roman"/>
          <w:sz w:val="24"/>
          <w:szCs w:val="24"/>
        </w:rPr>
        <w:t xml:space="preserve">Explain how this nominee, or group/project, provides outreach to the community they serve. </w:t>
      </w:r>
    </w:p>
    <w:p w14:paraId="39BBCF47" w14:textId="77777777" w:rsidR="00BF4E7B" w:rsidRPr="00BC4A26" w:rsidRDefault="00BF4E7B" w:rsidP="00BF4E7B">
      <w:pPr>
        <w:pStyle w:val="ListParagraph"/>
        <w:numPr>
          <w:ilvl w:val="0"/>
          <w:numId w:val="1"/>
        </w:numPr>
        <w:spacing w:after="0" w:line="360" w:lineRule="auto"/>
        <w:rPr>
          <w:rFonts w:ascii="Century Gothic" w:hAnsi="Century Gothic" w:cs="Times New Roman"/>
          <w:sz w:val="24"/>
          <w:szCs w:val="24"/>
        </w:rPr>
      </w:pPr>
      <w:r w:rsidRPr="00BC4A26">
        <w:rPr>
          <w:rFonts w:ascii="Century Gothic" w:hAnsi="Century Gothic" w:cs="Times New Roman"/>
          <w:sz w:val="24"/>
          <w:szCs w:val="24"/>
        </w:rPr>
        <w:t>Describe how this award would benefit this nominee’s work</w:t>
      </w:r>
    </w:p>
    <w:p w14:paraId="750BA53D" w14:textId="77777777" w:rsidR="00BF4E7B" w:rsidRPr="00BC4A26" w:rsidRDefault="00BF4E7B" w:rsidP="00BF4E7B">
      <w:pPr>
        <w:pStyle w:val="ListParagraph"/>
        <w:spacing w:after="0" w:line="360" w:lineRule="auto"/>
        <w:rPr>
          <w:rFonts w:ascii="Century Gothic" w:hAnsi="Century Gothic" w:cs="Times New Roman"/>
          <w:sz w:val="24"/>
          <w:szCs w:val="24"/>
        </w:rPr>
      </w:pPr>
    </w:p>
    <w:p w14:paraId="5ACF1C2E" w14:textId="77777777" w:rsidR="00BF4E7B" w:rsidRPr="00BC4A26" w:rsidRDefault="00BF4E7B" w:rsidP="00BF4E7B">
      <w:pPr>
        <w:spacing w:line="240" w:lineRule="auto"/>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 xml:space="preserve">Completed nomination forms may be mailed to </w:t>
      </w:r>
      <w:r w:rsidRPr="00BC4A26">
        <w:rPr>
          <w:rFonts w:ascii="Century Gothic" w:eastAsia="Times New Roman" w:hAnsi="Century Gothic" w:cs="Times New Roman"/>
          <w:color w:val="000000"/>
          <w:sz w:val="24"/>
          <w:szCs w:val="24"/>
          <w:u w:val="single"/>
        </w:rPr>
        <w:t>office@americanherbalistsguild.com</w:t>
      </w:r>
    </w:p>
    <w:p w14:paraId="5678F6D6" w14:textId="7E8FDA6D" w:rsidR="00BF4E7B" w:rsidRPr="00BC4A26" w:rsidRDefault="00BF4E7B" w:rsidP="00BF4E7B">
      <w:pPr>
        <w:spacing w:after="0" w:line="240" w:lineRule="auto"/>
        <w:outlineLvl w:val="0"/>
        <w:rPr>
          <w:rFonts w:ascii="Century Gothic" w:hAnsi="Century Gothic" w:cs="Times New Roman"/>
          <w:sz w:val="24"/>
          <w:szCs w:val="24"/>
        </w:rPr>
      </w:pPr>
      <w:r w:rsidRPr="00BC4A26">
        <w:rPr>
          <w:rFonts w:ascii="Century Gothic" w:eastAsia="Times New Roman" w:hAnsi="Century Gothic" w:cs="Times New Roman"/>
          <w:b/>
          <w:color w:val="000000"/>
          <w:sz w:val="24"/>
          <w:szCs w:val="24"/>
        </w:rPr>
        <w:t xml:space="preserve">All nomination forms must be received by </w:t>
      </w:r>
      <w:r w:rsidR="00DD7332">
        <w:rPr>
          <w:rFonts w:ascii="Century Gothic" w:eastAsia="Times New Roman" w:hAnsi="Century Gothic" w:cs="Times New Roman"/>
          <w:b/>
          <w:color w:val="000000"/>
          <w:sz w:val="24"/>
          <w:szCs w:val="24"/>
        </w:rPr>
        <w:t>June</w:t>
      </w:r>
      <w:r>
        <w:rPr>
          <w:rFonts w:ascii="Century Gothic" w:eastAsia="Times New Roman" w:hAnsi="Century Gothic" w:cs="Times New Roman"/>
          <w:b/>
          <w:color w:val="000000"/>
          <w:sz w:val="24"/>
          <w:szCs w:val="24"/>
        </w:rPr>
        <w:t xml:space="preserve"> 15</w:t>
      </w:r>
      <w:r w:rsidRPr="00BC4A26">
        <w:rPr>
          <w:rFonts w:ascii="Century Gothic" w:eastAsia="Times New Roman" w:hAnsi="Century Gothic" w:cs="Times New Roman"/>
          <w:b/>
          <w:color w:val="000000"/>
          <w:sz w:val="24"/>
          <w:szCs w:val="24"/>
        </w:rPr>
        <w:t>, 20</w:t>
      </w:r>
      <w:r w:rsidR="00874E31">
        <w:rPr>
          <w:rFonts w:ascii="Century Gothic" w:eastAsia="Times New Roman" w:hAnsi="Century Gothic" w:cs="Times New Roman"/>
          <w:b/>
          <w:color w:val="000000"/>
          <w:sz w:val="24"/>
          <w:szCs w:val="24"/>
        </w:rPr>
        <w:t>20</w:t>
      </w:r>
      <w:bookmarkStart w:id="0" w:name="_GoBack"/>
      <w:bookmarkEnd w:id="0"/>
    </w:p>
    <w:p w14:paraId="79A25FAF" w14:textId="77777777" w:rsidR="00BF4E7B" w:rsidRPr="00BC4A26" w:rsidRDefault="00BF4E7B" w:rsidP="00BF4E7B">
      <w:pPr>
        <w:spacing w:after="0" w:line="240" w:lineRule="auto"/>
        <w:rPr>
          <w:rFonts w:ascii="Century Gothic" w:hAnsi="Century Gothic" w:cs="Times New Roman"/>
          <w:sz w:val="24"/>
          <w:szCs w:val="24"/>
        </w:rPr>
      </w:pPr>
    </w:p>
    <w:p w14:paraId="653DA4A6" w14:textId="77777777" w:rsidR="00BF4E7B" w:rsidRPr="00BC4A26" w:rsidRDefault="00BF4E7B" w:rsidP="00BF4E7B">
      <w:pPr>
        <w:spacing w:after="0" w:line="240" w:lineRule="auto"/>
        <w:rPr>
          <w:rFonts w:ascii="Century Gothic" w:hAnsi="Century Gothic" w:cs="Times New Roman"/>
          <w:sz w:val="24"/>
          <w:szCs w:val="24"/>
        </w:rPr>
      </w:pPr>
      <w:r w:rsidRPr="00BC4A26">
        <w:rPr>
          <w:rFonts w:ascii="Century Gothic" w:hAnsi="Century Gothic" w:cs="Times New Roman"/>
          <w:sz w:val="24"/>
          <w:szCs w:val="24"/>
        </w:rPr>
        <w:t>Please note: Award recipients will be asked for permission to use photos or logo information for presentations given at the Annual Symposium.</w:t>
      </w:r>
    </w:p>
    <w:p w14:paraId="09DD81B4" w14:textId="77777777" w:rsidR="00413266" w:rsidRDefault="00413266"/>
    <w:sectPr w:rsidR="00413266" w:rsidSect="001B612A">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7A45" w14:textId="77777777" w:rsidR="00390EA0" w:rsidRDefault="00390EA0" w:rsidP="00BF4E7B">
      <w:pPr>
        <w:spacing w:after="0" w:line="240" w:lineRule="auto"/>
      </w:pPr>
      <w:r>
        <w:separator/>
      </w:r>
    </w:p>
  </w:endnote>
  <w:endnote w:type="continuationSeparator" w:id="0">
    <w:p w14:paraId="28E409F3" w14:textId="77777777" w:rsidR="00390EA0" w:rsidRDefault="00390EA0" w:rsidP="00BF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24895D4" w14:paraId="74B9B2BF" w14:textId="77777777" w:rsidTr="624895D4">
      <w:tc>
        <w:tcPr>
          <w:tcW w:w="3120" w:type="dxa"/>
        </w:tcPr>
        <w:p w14:paraId="3A6B6C9A" w14:textId="77777777" w:rsidR="624895D4" w:rsidRDefault="00390EA0" w:rsidP="624895D4">
          <w:pPr>
            <w:pStyle w:val="Header"/>
            <w:ind w:left="-115"/>
          </w:pPr>
        </w:p>
      </w:tc>
      <w:tc>
        <w:tcPr>
          <w:tcW w:w="3120" w:type="dxa"/>
        </w:tcPr>
        <w:p w14:paraId="463222E4" w14:textId="77777777" w:rsidR="624895D4" w:rsidRDefault="00390EA0" w:rsidP="624895D4">
          <w:pPr>
            <w:pStyle w:val="Header"/>
            <w:jc w:val="center"/>
          </w:pPr>
        </w:p>
      </w:tc>
      <w:tc>
        <w:tcPr>
          <w:tcW w:w="3120" w:type="dxa"/>
        </w:tcPr>
        <w:p w14:paraId="0C716198" w14:textId="77777777" w:rsidR="624895D4" w:rsidRDefault="00390EA0" w:rsidP="624895D4">
          <w:pPr>
            <w:pStyle w:val="Header"/>
            <w:ind w:right="-115"/>
            <w:jc w:val="right"/>
          </w:pPr>
        </w:p>
      </w:tc>
    </w:tr>
  </w:tbl>
  <w:p w14:paraId="130B41E0" w14:textId="77777777" w:rsidR="624895D4" w:rsidRDefault="00390EA0" w:rsidP="62489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6E69" w14:textId="77777777" w:rsidR="00390EA0" w:rsidRDefault="00390EA0" w:rsidP="00BF4E7B">
      <w:pPr>
        <w:spacing w:after="0" w:line="240" w:lineRule="auto"/>
      </w:pPr>
      <w:r>
        <w:separator/>
      </w:r>
    </w:p>
  </w:footnote>
  <w:footnote w:type="continuationSeparator" w:id="0">
    <w:p w14:paraId="5872E57E" w14:textId="77777777" w:rsidR="00390EA0" w:rsidRDefault="00390EA0" w:rsidP="00BF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59B0" w14:textId="77777777" w:rsidR="00740D6D" w:rsidRPr="00EB07B0" w:rsidRDefault="003D5629" w:rsidP="00592A33">
    <w:pPr>
      <w:pStyle w:val="Header"/>
      <w:jc w:val="center"/>
      <w:rPr>
        <w:rFonts w:ascii="Century Gothic" w:hAnsi="Century Gothic" w:cs="Times New Roman"/>
        <w:b/>
        <w:sz w:val="28"/>
      </w:rPr>
    </w:pPr>
    <w:r w:rsidRPr="00EB07B0">
      <w:rPr>
        <w:rFonts w:ascii="Century Gothic" w:hAnsi="Century Gothic" w:cs="Times New Roman"/>
        <w:b/>
        <w:sz w:val="28"/>
      </w:rPr>
      <w:t>American Herbalists Guild Community Service Award</w:t>
    </w:r>
  </w:p>
  <w:p w14:paraId="6E975F32" w14:textId="2F14D28C" w:rsidR="00740D6D" w:rsidRPr="00EB07B0" w:rsidRDefault="003D5629" w:rsidP="00592A33">
    <w:pPr>
      <w:pStyle w:val="Header"/>
      <w:jc w:val="center"/>
      <w:rPr>
        <w:rFonts w:ascii="Century Gothic" w:hAnsi="Century Gothic" w:cs="Times New Roman"/>
        <w:b/>
        <w:sz w:val="28"/>
      </w:rPr>
    </w:pPr>
    <w:r>
      <w:rPr>
        <w:rFonts w:ascii="Century Gothic" w:hAnsi="Century Gothic" w:cs="Times New Roman"/>
        <w:b/>
        <w:sz w:val="28"/>
      </w:rPr>
      <w:t xml:space="preserve"> 20</w:t>
    </w:r>
    <w:r w:rsidR="00874E31">
      <w:rPr>
        <w:rFonts w:ascii="Century Gothic" w:hAnsi="Century Gothic" w:cs="Times New Roman"/>
        <w:b/>
        <w:sz w:val="28"/>
      </w:rPr>
      <w:t>20</w:t>
    </w:r>
    <w:r w:rsidR="00BF4E7B">
      <w:rPr>
        <w:rFonts w:ascii="Century Gothic" w:hAnsi="Century Gothic" w:cs="Times New Roman"/>
        <w:b/>
        <w:sz w:val="28"/>
      </w:rPr>
      <w:t xml:space="preserve"> </w:t>
    </w:r>
    <w:r w:rsidRPr="00EB07B0">
      <w:rPr>
        <w:rFonts w:ascii="Century Gothic" w:hAnsi="Century Gothic" w:cs="Times New Roman"/>
        <w:b/>
        <w:sz w:val="28"/>
      </w:rPr>
      <w:t>Nomination Form</w:t>
    </w:r>
  </w:p>
  <w:p w14:paraId="402BEC16" w14:textId="77777777" w:rsidR="00740D6D" w:rsidRDefault="00390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8DC"/>
    <w:multiLevelType w:val="hybridMultilevel"/>
    <w:tmpl w:val="AB76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63FBD"/>
    <w:multiLevelType w:val="hybridMultilevel"/>
    <w:tmpl w:val="65DC12E2"/>
    <w:lvl w:ilvl="0" w:tplc="D07CD5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14ED7"/>
    <w:multiLevelType w:val="hybridMultilevel"/>
    <w:tmpl w:val="A29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7B"/>
    <w:rsid w:val="00390EA0"/>
    <w:rsid w:val="003D5629"/>
    <w:rsid w:val="00413266"/>
    <w:rsid w:val="004A1738"/>
    <w:rsid w:val="00874E31"/>
    <w:rsid w:val="008A5D54"/>
    <w:rsid w:val="009E2C04"/>
    <w:rsid w:val="00BF4E7B"/>
    <w:rsid w:val="00DD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3AA94"/>
  <w14:defaultImageDpi w14:val="32767"/>
  <w15:chartTrackingRefBased/>
  <w15:docId w15:val="{FC96DB44-D04C-0A48-A03A-668AF1F8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4E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7B"/>
    <w:pPr>
      <w:ind w:left="720"/>
      <w:contextualSpacing/>
    </w:pPr>
  </w:style>
  <w:style w:type="paragraph" w:styleId="Header">
    <w:name w:val="header"/>
    <w:basedOn w:val="Normal"/>
    <w:link w:val="HeaderChar"/>
    <w:uiPriority w:val="99"/>
    <w:unhideWhenUsed/>
    <w:rsid w:val="00BF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7B"/>
    <w:rPr>
      <w:sz w:val="22"/>
      <w:szCs w:val="22"/>
    </w:rPr>
  </w:style>
  <w:style w:type="paragraph" w:styleId="Footer">
    <w:name w:val="footer"/>
    <w:basedOn w:val="Normal"/>
    <w:link w:val="FooterChar"/>
    <w:uiPriority w:val="99"/>
    <w:unhideWhenUsed/>
    <w:rsid w:val="00BF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7B"/>
    <w:rPr>
      <w:sz w:val="22"/>
      <w:szCs w:val="22"/>
    </w:rPr>
  </w:style>
  <w:style w:type="character" w:styleId="Strong">
    <w:name w:val="Strong"/>
    <w:basedOn w:val="DefaultParagraphFont"/>
    <w:uiPriority w:val="22"/>
    <w:qFormat/>
    <w:rsid w:val="00BF4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3</cp:revision>
  <dcterms:created xsi:type="dcterms:W3CDTF">2020-03-02T17:38:00Z</dcterms:created>
  <dcterms:modified xsi:type="dcterms:W3CDTF">2020-03-02T17:42:00Z</dcterms:modified>
</cp:coreProperties>
</file>